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11A" w:rsidRPr="004B3BDB" w:rsidRDefault="004B3BDB" w:rsidP="004B3BDB">
      <w:pPr>
        <w:jc w:val="right"/>
        <w:rPr>
          <w:b/>
          <w:szCs w:val="27"/>
        </w:rPr>
      </w:pPr>
      <w:bookmarkStart w:id="0" w:name="_GoBack"/>
      <w:r w:rsidRPr="004B3BDB">
        <w:rPr>
          <w:b/>
          <w:szCs w:val="27"/>
        </w:rPr>
        <w:t>ПРОЕКТ</w:t>
      </w:r>
    </w:p>
    <w:bookmarkEnd w:id="0"/>
    <w:p w:rsidR="00290C45" w:rsidRDefault="00290C45" w:rsidP="00CD111A">
      <w:pPr>
        <w:rPr>
          <w:szCs w:val="27"/>
        </w:rPr>
      </w:pPr>
    </w:p>
    <w:p w:rsidR="00290C45" w:rsidRDefault="00290C45" w:rsidP="00CD111A">
      <w:pPr>
        <w:rPr>
          <w:szCs w:val="27"/>
        </w:rPr>
      </w:pPr>
    </w:p>
    <w:p w:rsidR="00290C45" w:rsidRPr="00016C13" w:rsidRDefault="00290C45" w:rsidP="00CD111A">
      <w:pPr>
        <w:rPr>
          <w:szCs w:val="27"/>
        </w:rPr>
      </w:pPr>
    </w:p>
    <w:p w:rsidR="00CD111A" w:rsidRPr="00016C13" w:rsidRDefault="00CD111A" w:rsidP="00CD111A">
      <w:pPr>
        <w:rPr>
          <w:szCs w:val="27"/>
        </w:rPr>
      </w:pPr>
    </w:p>
    <w:p w:rsidR="00CD111A" w:rsidRPr="00016C13" w:rsidRDefault="00CD111A" w:rsidP="00CD111A">
      <w:pPr>
        <w:rPr>
          <w:szCs w:val="27"/>
        </w:rPr>
      </w:pPr>
    </w:p>
    <w:p w:rsidR="00CD111A" w:rsidRPr="00016C13" w:rsidRDefault="00CD111A" w:rsidP="00CD111A">
      <w:pPr>
        <w:rPr>
          <w:szCs w:val="27"/>
        </w:rPr>
      </w:pPr>
    </w:p>
    <w:p w:rsidR="00CD111A" w:rsidRPr="00016C13" w:rsidRDefault="00CD111A" w:rsidP="00CD111A">
      <w:pPr>
        <w:rPr>
          <w:szCs w:val="27"/>
        </w:rPr>
      </w:pPr>
    </w:p>
    <w:p w:rsidR="00CD111A" w:rsidRDefault="00CD111A" w:rsidP="00CD111A">
      <w:pPr>
        <w:rPr>
          <w:szCs w:val="27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7"/>
      </w:tblGrid>
      <w:tr w:rsidR="00CD111A" w:rsidTr="0084261D">
        <w:trPr>
          <w:jc w:val="center"/>
        </w:trPr>
        <w:tc>
          <w:tcPr>
            <w:tcW w:w="7937" w:type="dxa"/>
          </w:tcPr>
          <w:p w:rsidR="00290C45" w:rsidRDefault="00CD111A" w:rsidP="0084261D">
            <w:pPr>
              <w:ind w:firstLine="0"/>
              <w:jc w:val="center"/>
              <w:rPr>
                <w:b/>
                <w:bCs/>
                <w:szCs w:val="27"/>
              </w:rPr>
            </w:pPr>
            <w:r>
              <w:rPr>
                <w:b/>
                <w:bCs/>
                <w:szCs w:val="27"/>
              </w:rPr>
              <w:t>Об утверждении а</w:t>
            </w:r>
            <w:r w:rsidRPr="00016C13">
              <w:rPr>
                <w:b/>
                <w:bCs/>
                <w:szCs w:val="27"/>
              </w:rPr>
              <w:t xml:space="preserve">дминистративного регламента предоставления муниципальной услуги «Прием заявлений о зачислении в муниципальные образовательные организации, реализующие программы общего образования на территории муниципального образования </w:t>
            </w:r>
          </w:p>
          <w:p w:rsidR="00CD111A" w:rsidRPr="00016C13" w:rsidRDefault="00CD111A" w:rsidP="0084261D">
            <w:pPr>
              <w:ind w:firstLine="0"/>
              <w:jc w:val="center"/>
              <w:rPr>
                <w:b/>
                <w:bCs/>
                <w:szCs w:val="27"/>
              </w:rPr>
            </w:pPr>
            <w:r w:rsidRPr="00016C13">
              <w:rPr>
                <w:b/>
                <w:bCs/>
                <w:szCs w:val="27"/>
              </w:rPr>
              <w:t>Крымский район»</w:t>
            </w:r>
          </w:p>
        </w:tc>
      </w:tr>
    </w:tbl>
    <w:p w:rsidR="00CD111A" w:rsidRDefault="00CD111A" w:rsidP="00CD111A">
      <w:pPr>
        <w:rPr>
          <w:szCs w:val="27"/>
        </w:rPr>
      </w:pPr>
    </w:p>
    <w:p w:rsidR="00CD111A" w:rsidRDefault="00CD111A" w:rsidP="00CD111A">
      <w:pPr>
        <w:rPr>
          <w:szCs w:val="27"/>
        </w:rPr>
      </w:pPr>
    </w:p>
    <w:p w:rsidR="00CD111A" w:rsidRPr="00016C13" w:rsidRDefault="00CD111A" w:rsidP="00CD111A">
      <w:pPr>
        <w:rPr>
          <w:szCs w:val="27"/>
        </w:rPr>
      </w:pPr>
      <w:proofErr w:type="gramStart"/>
      <w:r w:rsidRPr="00016C13">
        <w:rPr>
          <w:szCs w:val="27"/>
        </w:rPr>
        <w:t xml:space="preserve">В соответствии с Федеральным законом от 6 октября 2003 г. № 131 </w:t>
      </w:r>
      <w:r w:rsidR="004B3BDB">
        <w:rPr>
          <w:szCs w:val="27"/>
        </w:rPr>
        <w:t xml:space="preserve">             </w:t>
      </w:r>
      <w:r w:rsidRPr="00016C13">
        <w:rPr>
          <w:szCs w:val="27"/>
        </w:rPr>
        <w:t xml:space="preserve">«Об общих принципах организации местного самоуправления в Российской Федерации», Федеральным Законом от 27 июля 2010 г. № 210 «Об организации предоставления государственных и муниципальных услуг», </w:t>
      </w:r>
      <w:hyperlink r:id="rId7" w:history="1">
        <w:r>
          <w:t>п</w:t>
        </w:r>
        <w:r w:rsidRPr="000C641A">
          <w:t>остановлени</w:t>
        </w:r>
        <w:r>
          <w:t>ями</w:t>
        </w:r>
      </w:hyperlink>
      <w:r w:rsidRPr="000C641A">
        <w:t xml:space="preserve"> Правительства Российской Федерации от </w:t>
      </w:r>
      <w:r>
        <w:t>20</w:t>
      </w:r>
      <w:r w:rsidRPr="000C641A">
        <w:t xml:space="preserve"> </w:t>
      </w:r>
      <w:r>
        <w:t>июля 2021 г. № 1228</w:t>
      </w:r>
      <w:r w:rsidRPr="000C641A">
        <w:t xml:space="preserve"> «</w:t>
      </w:r>
      <w:r w:rsidRPr="002C6D5B">
        <w:t>Об утверждении Правил разработки и утверждения административных регламентов предоставления государственных услуг, о внесении изменений в</w:t>
      </w:r>
      <w:proofErr w:type="gramEnd"/>
      <w:r w:rsidRPr="002C6D5B">
        <w:t xml:space="preserve"> </w:t>
      </w:r>
      <w:proofErr w:type="gramStart"/>
      <w:r w:rsidRPr="002C6D5B">
        <w:t>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</w:t>
      </w:r>
      <w:r w:rsidRPr="000C641A">
        <w:t xml:space="preserve">», </w:t>
      </w:r>
      <w:r>
        <w:t>от 25 апреля 2024 г. № 540 «</w:t>
      </w:r>
      <w:r w:rsidRPr="00923AD9">
        <w:t>О внесении изменений в некоторые акты Правительства Российской Федерации</w:t>
      </w:r>
      <w:r>
        <w:t>»</w:t>
      </w:r>
      <w:r w:rsidRPr="00016C13">
        <w:rPr>
          <w:szCs w:val="27"/>
        </w:rPr>
        <w:t xml:space="preserve">, </w:t>
      </w:r>
      <w:r>
        <w:rPr>
          <w:szCs w:val="27"/>
        </w:rPr>
        <w:t>постановлением администрации</w:t>
      </w:r>
      <w:proofErr w:type="gramEnd"/>
      <w:r>
        <w:rPr>
          <w:szCs w:val="27"/>
        </w:rPr>
        <w:t xml:space="preserve"> муниципального образования Крымский район от 17 июля 2024 г. № 1727 «</w:t>
      </w:r>
      <w:r w:rsidRPr="00C03514">
        <w:rPr>
          <w:szCs w:val="27"/>
        </w:rPr>
        <w:t>О внесении изменений в постановление</w:t>
      </w:r>
      <w:r>
        <w:rPr>
          <w:szCs w:val="27"/>
        </w:rPr>
        <w:t>м</w:t>
      </w:r>
      <w:r w:rsidRPr="00C03514">
        <w:rPr>
          <w:szCs w:val="27"/>
        </w:rPr>
        <w:t xml:space="preserve"> администрации муниципального образования Крымский район от 15 апреля 2022 г. № 875 «Об утверждении Порядка разработки и утверждения административных регламентов предоставления муниципальных услуг в администрации муниципального образования Крымский район»</w:t>
      </w:r>
      <w:r>
        <w:rPr>
          <w:szCs w:val="27"/>
        </w:rPr>
        <w:t xml:space="preserve"> </w:t>
      </w:r>
      <w:proofErr w:type="gramStart"/>
      <w:r w:rsidRPr="00016C13">
        <w:rPr>
          <w:szCs w:val="27"/>
        </w:rPr>
        <w:t>п</w:t>
      </w:r>
      <w:proofErr w:type="gramEnd"/>
      <w:r w:rsidRPr="00016C13">
        <w:rPr>
          <w:szCs w:val="27"/>
        </w:rPr>
        <w:t xml:space="preserve"> о с т а н о в л я ю:</w:t>
      </w:r>
    </w:p>
    <w:p w:rsidR="00CD111A" w:rsidRPr="00016C13" w:rsidRDefault="00CD111A" w:rsidP="00CD111A">
      <w:pPr>
        <w:rPr>
          <w:szCs w:val="27"/>
        </w:rPr>
      </w:pPr>
      <w:r w:rsidRPr="00016C13">
        <w:rPr>
          <w:szCs w:val="27"/>
        </w:rPr>
        <w:t>1.</w:t>
      </w:r>
      <w:r>
        <w:rPr>
          <w:szCs w:val="27"/>
        </w:rPr>
        <w:t> Утвердить а</w:t>
      </w:r>
      <w:r w:rsidRPr="00016C13">
        <w:rPr>
          <w:szCs w:val="27"/>
        </w:rPr>
        <w:t>дминистративный регламент предоставления муниципальной услуги «Прием заявлений о зачислении в муниципальные образовательные организации, реализующие программы общего образования на территории муниципального образова</w:t>
      </w:r>
      <w:r>
        <w:rPr>
          <w:szCs w:val="27"/>
        </w:rPr>
        <w:t>ния Крымский район» (приложение</w:t>
      </w:r>
      <w:r w:rsidRPr="00016C13">
        <w:rPr>
          <w:szCs w:val="27"/>
        </w:rPr>
        <w:t>).</w:t>
      </w:r>
    </w:p>
    <w:p w:rsidR="00CD111A" w:rsidRPr="00016C13" w:rsidRDefault="00CD111A" w:rsidP="00CD111A">
      <w:pPr>
        <w:rPr>
          <w:szCs w:val="27"/>
        </w:rPr>
      </w:pPr>
      <w:r w:rsidRPr="00016C13">
        <w:rPr>
          <w:szCs w:val="27"/>
        </w:rPr>
        <w:t>2. Признать утратившими силу:</w:t>
      </w:r>
    </w:p>
    <w:p w:rsidR="00CD111A" w:rsidRPr="00016C13" w:rsidRDefault="00CD111A" w:rsidP="00CD111A">
      <w:pPr>
        <w:rPr>
          <w:szCs w:val="27"/>
        </w:rPr>
      </w:pPr>
      <w:r w:rsidRPr="00016C13">
        <w:rPr>
          <w:szCs w:val="27"/>
        </w:rPr>
        <w:t>постановление администрации муниципального образования Крымский район</w:t>
      </w:r>
      <w:r w:rsidR="004B3BDB">
        <w:rPr>
          <w:szCs w:val="27"/>
        </w:rPr>
        <w:t xml:space="preserve"> </w:t>
      </w:r>
      <w:r w:rsidRPr="00016C13">
        <w:rPr>
          <w:szCs w:val="27"/>
        </w:rPr>
        <w:t>от 20.03</w:t>
      </w:r>
      <w:r>
        <w:rPr>
          <w:szCs w:val="27"/>
        </w:rPr>
        <w:t>.2023 г. № 792 «Об утверждении а</w:t>
      </w:r>
      <w:r w:rsidRPr="00016C13">
        <w:rPr>
          <w:szCs w:val="27"/>
        </w:rPr>
        <w:t xml:space="preserve">дминистративного регламента предоставления муниципальной услуги «Прием заявлений о зачислении в государственные и муниципальные образовательные </w:t>
      </w:r>
      <w:r w:rsidRPr="00016C13">
        <w:rPr>
          <w:szCs w:val="27"/>
        </w:rPr>
        <w:lastRenderedPageBreak/>
        <w:t>организации, реализующие программы общего образования на территории муниципального образования Крымский район»</w:t>
      </w:r>
    </w:p>
    <w:p w:rsidR="00CD111A" w:rsidRDefault="00CD111A" w:rsidP="00CD111A">
      <w:pPr>
        <w:rPr>
          <w:szCs w:val="27"/>
        </w:rPr>
      </w:pPr>
      <w:r w:rsidRPr="00016C13">
        <w:rPr>
          <w:szCs w:val="27"/>
        </w:rPr>
        <w:t>3. Отделу по взаимодействию со СМИ администрации муниципального образования Крымский район (</w:t>
      </w:r>
      <w:proofErr w:type="spellStart"/>
      <w:r w:rsidRPr="00016C13">
        <w:rPr>
          <w:szCs w:val="27"/>
        </w:rPr>
        <w:t>Безовчук</w:t>
      </w:r>
      <w:proofErr w:type="spellEnd"/>
      <w:r w:rsidRPr="00016C13">
        <w:rPr>
          <w:szCs w:val="27"/>
        </w:rPr>
        <w:t xml:space="preserve"> А.А.) обнародовать настоящее постановление путем размещения на официальном сайте администрации муниципального образования Крымский район www.krymsk-region.ru, зарегистрированным в качестве средства массовой информации.</w:t>
      </w:r>
    </w:p>
    <w:p w:rsidR="00CD111A" w:rsidRPr="00016C13" w:rsidRDefault="004B3BDB" w:rsidP="00CD111A">
      <w:pPr>
        <w:rPr>
          <w:szCs w:val="27"/>
        </w:rPr>
      </w:pPr>
      <w:r>
        <w:rPr>
          <w:szCs w:val="27"/>
        </w:rPr>
        <w:t>4.</w:t>
      </w:r>
      <w:r w:rsidR="00CD111A" w:rsidRPr="00016C13">
        <w:rPr>
          <w:szCs w:val="27"/>
        </w:rPr>
        <w:t xml:space="preserve"> Постановление вступает в силу </w:t>
      </w:r>
      <w:r>
        <w:rPr>
          <w:szCs w:val="27"/>
        </w:rPr>
        <w:t xml:space="preserve">после </w:t>
      </w:r>
      <w:proofErr w:type="gramStart"/>
      <w:r>
        <w:rPr>
          <w:szCs w:val="27"/>
        </w:rPr>
        <w:t>официального</w:t>
      </w:r>
      <w:proofErr w:type="gramEnd"/>
      <w:r>
        <w:rPr>
          <w:szCs w:val="27"/>
        </w:rPr>
        <w:t xml:space="preserve"> </w:t>
      </w:r>
      <w:proofErr w:type="spellStart"/>
      <w:r>
        <w:rPr>
          <w:szCs w:val="27"/>
        </w:rPr>
        <w:t>обнородования</w:t>
      </w:r>
      <w:proofErr w:type="spellEnd"/>
      <w:r>
        <w:rPr>
          <w:szCs w:val="27"/>
        </w:rPr>
        <w:t>.</w:t>
      </w:r>
    </w:p>
    <w:p w:rsidR="00CD111A" w:rsidRPr="00016C13" w:rsidRDefault="00CD111A" w:rsidP="00CD111A">
      <w:pPr>
        <w:rPr>
          <w:szCs w:val="27"/>
        </w:rPr>
      </w:pPr>
    </w:p>
    <w:p w:rsidR="00CD111A" w:rsidRPr="00016C13" w:rsidRDefault="00CD111A" w:rsidP="00CD111A">
      <w:pPr>
        <w:rPr>
          <w:szCs w:val="27"/>
        </w:rPr>
      </w:pPr>
    </w:p>
    <w:p w:rsidR="00CD111A" w:rsidRPr="00016C13" w:rsidRDefault="00CD111A" w:rsidP="00CD111A">
      <w:pPr>
        <w:rPr>
          <w:szCs w:val="27"/>
        </w:rPr>
      </w:pPr>
    </w:p>
    <w:p w:rsidR="004B3BDB" w:rsidRDefault="004B3BDB" w:rsidP="00CD111A">
      <w:pPr>
        <w:ind w:firstLine="0"/>
        <w:rPr>
          <w:szCs w:val="27"/>
        </w:rPr>
      </w:pPr>
      <w:proofErr w:type="gramStart"/>
      <w:r>
        <w:rPr>
          <w:szCs w:val="27"/>
        </w:rPr>
        <w:t xml:space="preserve">И </w:t>
      </w:r>
      <w:proofErr w:type="spellStart"/>
      <w:r>
        <w:rPr>
          <w:szCs w:val="27"/>
        </w:rPr>
        <w:t>сполняющий</w:t>
      </w:r>
      <w:proofErr w:type="spellEnd"/>
      <w:proofErr w:type="gramEnd"/>
      <w:r>
        <w:rPr>
          <w:szCs w:val="27"/>
        </w:rPr>
        <w:t xml:space="preserve"> обязанности</w:t>
      </w:r>
    </w:p>
    <w:p w:rsidR="00CD111A" w:rsidRDefault="00CD111A" w:rsidP="00CD111A">
      <w:pPr>
        <w:ind w:firstLine="0"/>
        <w:rPr>
          <w:szCs w:val="27"/>
        </w:rPr>
      </w:pPr>
      <w:r>
        <w:rPr>
          <w:szCs w:val="27"/>
        </w:rPr>
        <w:t xml:space="preserve">главы </w:t>
      </w:r>
      <w:r w:rsidR="004B3BDB">
        <w:rPr>
          <w:szCs w:val="27"/>
        </w:rPr>
        <w:t>м</w:t>
      </w:r>
      <w:r>
        <w:rPr>
          <w:szCs w:val="27"/>
        </w:rPr>
        <w:t>униципального образования</w:t>
      </w:r>
    </w:p>
    <w:p w:rsidR="00CD111A" w:rsidRDefault="00CD111A" w:rsidP="00CD111A">
      <w:pPr>
        <w:ind w:firstLine="0"/>
        <w:rPr>
          <w:szCs w:val="27"/>
        </w:rPr>
      </w:pPr>
      <w:r>
        <w:rPr>
          <w:szCs w:val="27"/>
        </w:rPr>
        <w:t xml:space="preserve">Крымский район              </w:t>
      </w:r>
      <w:r w:rsidRPr="00016C13">
        <w:rPr>
          <w:szCs w:val="27"/>
        </w:rPr>
        <w:t xml:space="preserve">                                                    </w:t>
      </w:r>
      <w:r w:rsidR="004B3BDB">
        <w:rPr>
          <w:szCs w:val="27"/>
        </w:rPr>
        <w:t xml:space="preserve">        </w:t>
      </w:r>
      <w:r w:rsidRPr="00016C13">
        <w:rPr>
          <w:szCs w:val="27"/>
        </w:rPr>
        <w:t xml:space="preserve">      </w:t>
      </w:r>
      <w:r w:rsidR="004B3BDB">
        <w:rPr>
          <w:szCs w:val="27"/>
        </w:rPr>
        <w:t xml:space="preserve">С.Д. </w:t>
      </w:r>
      <w:proofErr w:type="spellStart"/>
      <w:r w:rsidR="004B3BDB">
        <w:rPr>
          <w:szCs w:val="27"/>
        </w:rPr>
        <w:t>Казанжи</w:t>
      </w:r>
      <w:proofErr w:type="spellEnd"/>
      <w:r>
        <w:rPr>
          <w:szCs w:val="27"/>
        </w:rPr>
        <w:t xml:space="preserve"> </w:t>
      </w:r>
    </w:p>
    <w:p w:rsidR="00CD111A" w:rsidRDefault="00CD111A" w:rsidP="00CD111A">
      <w:pPr>
        <w:ind w:firstLine="0"/>
        <w:rPr>
          <w:szCs w:val="27"/>
        </w:rPr>
      </w:pPr>
    </w:p>
    <w:p w:rsidR="0057326C" w:rsidRDefault="0057326C"/>
    <w:sectPr w:rsidR="0057326C" w:rsidSect="001120E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0EC" w:rsidRDefault="001120EC" w:rsidP="001120EC">
      <w:r>
        <w:separator/>
      </w:r>
    </w:p>
  </w:endnote>
  <w:endnote w:type="continuationSeparator" w:id="0">
    <w:p w:rsidR="001120EC" w:rsidRDefault="001120EC" w:rsidP="00112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0EC" w:rsidRDefault="001120EC" w:rsidP="001120EC">
      <w:r>
        <w:separator/>
      </w:r>
    </w:p>
  </w:footnote>
  <w:footnote w:type="continuationSeparator" w:id="0">
    <w:p w:rsidR="001120EC" w:rsidRDefault="001120EC" w:rsidP="001120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5481053"/>
      <w:docPartObj>
        <w:docPartGallery w:val="Page Numbers (Top of Page)"/>
        <w:docPartUnique/>
      </w:docPartObj>
    </w:sdtPr>
    <w:sdtEndPr/>
    <w:sdtContent>
      <w:p w:rsidR="001120EC" w:rsidRDefault="001120EC" w:rsidP="001120EC">
        <w:pPr>
          <w:pStyle w:val="a4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BD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256"/>
    <w:rsid w:val="001120EC"/>
    <w:rsid w:val="00290C45"/>
    <w:rsid w:val="004B3BDB"/>
    <w:rsid w:val="0057326C"/>
    <w:rsid w:val="00CD111A"/>
    <w:rsid w:val="00CE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11A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1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20EC"/>
    <w:pPr>
      <w:tabs>
        <w:tab w:val="clear" w:pos="1134"/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20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1120EC"/>
    <w:pPr>
      <w:tabs>
        <w:tab w:val="clear" w:pos="1134"/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120E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11A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1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20EC"/>
    <w:pPr>
      <w:tabs>
        <w:tab w:val="clear" w:pos="1134"/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20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1120EC"/>
    <w:pPr>
      <w:tabs>
        <w:tab w:val="clear" w:pos="1134"/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120E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85976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2025-02-27T08:05:00Z</cp:lastPrinted>
  <dcterms:created xsi:type="dcterms:W3CDTF">2025-02-12T07:23:00Z</dcterms:created>
  <dcterms:modified xsi:type="dcterms:W3CDTF">2025-11-11T11:39:00Z</dcterms:modified>
</cp:coreProperties>
</file>